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22" w:rsidRDefault="00D91937">
      <w:r>
        <w:t>9. SINIFLAR BELİRTKE TABLOSU</w:t>
      </w:r>
    </w:p>
    <w:p w:rsidR="00D91937" w:rsidRDefault="00D91937">
      <w:r>
        <w:t>2. SENARYO (SORU SAYISI 8)</w:t>
      </w:r>
    </w:p>
    <w:p w:rsidR="00D91937" w:rsidRDefault="00D91937">
      <w:r w:rsidRPr="00D91937">
        <w:t>9.1.1.Gerçek sayıların üslü ve köklü gösterimleriyle yapılan işlemlere dair muhakeme yapabilme</w:t>
      </w:r>
      <w:r>
        <w:t xml:space="preserve"> </w:t>
      </w:r>
    </w:p>
    <w:p w:rsidR="00D91937" w:rsidRDefault="00D91937">
      <w:r>
        <w:t>(3 SORU)</w:t>
      </w:r>
    </w:p>
    <w:p w:rsidR="00D91937" w:rsidRDefault="00D91937">
      <w:r w:rsidRPr="00D91937">
        <w:t>9.1.2. Gerçek sayı aralıklarının gösteriminde ve aralıklarla ilgili işlemlerde küme sembol ve işlemlerinden yararlanabilme</w:t>
      </w:r>
      <w:r>
        <w:t xml:space="preserve"> </w:t>
      </w:r>
    </w:p>
    <w:p w:rsidR="00D91937" w:rsidRDefault="00D91937">
      <w:r>
        <w:t>(2 SORU)</w:t>
      </w:r>
    </w:p>
    <w:p w:rsidR="00D91937" w:rsidRDefault="00D91937">
      <w:r w:rsidRPr="00D91937">
        <w:t>9.1.3. Farklı sayı kümelerinin özellikleri hakkında muhakeme yapabilme</w:t>
      </w:r>
      <w:r>
        <w:t xml:space="preserve"> </w:t>
      </w:r>
    </w:p>
    <w:p w:rsidR="00D91937" w:rsidRDefault="00D91937">
      <w:r>
        <w:t>(2 SORU)</w:t>
      </w:r>
    </w:p>
    <w:p w:rsidR="00D91937" w:rsidRDefault="00D91937">
      <w:r w:rsidRPr="00D91937">
        <w:t>9.1.4. Gerçek sayıların işlem özelliklerini cebirsel olarak ifade etmede analojik akıl yürütebilme</w:t>
      </w:r>
    </w:p>
    <w:p w:rsidR="00D91937" w:rsidRDefault="00D91937">
      <w:r>
        <w:t>(2 SORU)</w:t>
      </w:r>
    </w:p>
    <w:p w:rsidR="00D91937" w:rsidRDefault="00D91937"/>
    <w:p w:rsidR="00D91937" w:rsidRDefault="00D91937"/>
    <w:p w:rsidR="00D91937" w:rsidRDefault="00D91937">
      <w:bookmarkStart w:id="0" w:name="_GoBack"/>
      <w:bookmarkEnd w:id="0"/>
      <w:r>
        <w:t>12. SINIFLAR BELİRTKE TABLOSU</w:t>
      </w:r>
    </w:p>
    <w:p w:rsidR="00D91937" w:rsidRDefault="00D91937">
      <w:r>
        <w:t>8. SENARYO (10SORU)</w:t>
      </w:r>
    </w:p>
    <w:p w:rsidR="00D91937" w:rsidRDefault="00D91937">
      <w:r w:rsidRPr="00D91937">
        <w:t xml:space="preserve">12.1.1.1. Üstel Fonksiyonu açıklar.(FEN </w:t>
      </w:r>
      <w:proofErr w:type="spellStart"/>
      <w:proofErr w:type="gramStart"/>
      <w:r w:rsidRPr="00D91937">
        <w:t>Lisesi:açıklar</w:t>
      </w:r>
      <w:proofErr w:type="spellEnd"/>
      <w:proofErr w:type="gramEnd"/>
      <w:r w:rsidRPr="00D91937">
        <w:t xml:space="preserve"> ve grafiğini çizer.)</w:t>
      </w:r>
    </w:p>
    <w:p w:rsidR="00D91937" w:rsidRDefault="00D91937">
      <w:r>
        <w:t>(1 SORU)</w:t>
      </w:r>
    </w:p>
    <w:p w:rsidR="00D91937" w:rsidRDefault="00D91937">
      <w:r w:rsidRPr="00D91937">
        <w:t>12.1.2.1. Logaritma fonksiyonu ile üstel fonksiyonu ilişkilendirerek problemler çözer.</w:t>
      </w:r>
    </w:p>
    <w:p w:rsidR="00D91937" w:rsidRDefault="00D91937">
      <w:r>
        <w:t>(1 SORU)</w:t>
      </w:r>
    </w:p>
    <w:p w:rsidR="00D91937" w:rsidRDefault="00D91937">
      <w:r w:rsidRPr="00D91937">
        <w:t>12.1.2.2. 10 ve e tabanında logaritma fonksiyonunu tanımlayarak problemler çözer.</w:t>
      </w:r>
    </w:p>
    <w:p w:rsidR="00D91937" w:rsidRDefault="00D91937">
      <w:r>
        <w:t>(1 SORU)</w:t>
      </w:r>
    </w:p>
    <w:p w:rsidR="00D91937" w:rsidRDefault="00D91937">
      <w:r w:rsidRPr="00D91937">
        <w:t>12.1.2.3. Logaritma fonksiyonunun özelliklerini kullanarak işlemler yapar.</w:t>
      </w:r>
    </w:p>
    <w:p w:rsidR="00D91937" w:rsidRDefault="00D91937">
      <w:r>
        <w:t>(4 SORU)</w:t>
      </w:r>
    </w:p>
    <w:p w:rsidR="00D91937" w:rsidRDefault="00D91937">
      <w:r w:rsidRPr="00D91937">
        <w:t>12.1.3.1. Üstel, logaritmik denklemlerin ve eşitsizliklerin çözüm kümelerini bulur.</w:t>
      </w:r>
    </w:p>
    <w:p w:rsidR="00D91937" w:rsidRDefault="00D91937">
      <w:r>
        <w:t>(2 SORU)</w:t>
      </w:r>
    </w:p>
    <w:p w:rsidR="00D91937" w:rsidRDefault="00D91937">
      <w:r w:rsidRPr="00D91937">
        <w:t>12.1.3.2. Üstel ve logaritmik fonksiyonları gerçek hayat durumlarını modellemede kullanır.</w:t>
      </w:r>
    </w:p>
    <w:p w:rsidR="00D91937" w:rsidRDefault="00D91937">
      <w:r>
        <w:t>(1 SORU)</w:t>
      </w:r>
    </w:p>
    <w:sectPr w:rsidR="00D91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9FF"/>
    <w:rsid w:val="006869FF"/>
    <w:rsid w:val="00D91937"/>
    <w:rsid w:val="00E5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403D29-4832-47FC-868C-1D6B17F2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MEHMET</cp:lastModifiedBy>
  <cp:revision>2</cp:revision>
  <dcterms:created xsi:type="dcterms:W3CDTF">2024-10-17T09:06:00Z</dcterms:created>
  <dcterms:modified xsi:type="dcterms:W3CDTF">2024-10-17T09:14:00Z</dcterms:modified>
</cp:coreProperties>
</file>